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8"/>
      </w:tblGrid>
      <w:tr w:rsidR="00B10D56" w:rsidRPr="00B10D56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47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"/>
              <w:gridCol w:w="3455"/>
              <w:gridCol w:w="3927"/>
            </w:tblGrid>
            <w:tr w:rsidR="00B10D56" w:rsidRPr="00B10D56">
              <w:trPr>
                <w:tblCellSpacing w:w="15" w:type="dxa"/>
              </w:trPr>
              <w:tc>
                <w:tcPr>
                  <w:tcW w:w="200" w:type="pct"/>
                  <w:vAlign w:val="center"/>
                  <w:hideMark/>
                </w:tcPr>
                <w:p w:rsidR="00B10D56" w:rsidRPr="00B10D56" w:rsidRDefault="00B10D56" w:rsidP="00B10D56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B10D56">
                    <w:rPr>
                      <w:rFonts w:ascii="新細明體" w:eastAsia="新細明體" w:hAnsi="新細明體" w:cs="新細明體"/>
                      <w:color w:val="660000"/>
                      <w:kern w:val="0"/>
                      <w:sz w:val="23"/>
                      <w:szCs w:val="23"/>
                    </w:rPr>
                    <w:t>■</w:t>
                  </w: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B10D56" w:rsidRPr="00B10D56" w:rsidRDefault="00B10D56" w:rsidP="00B10D56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B10D56">
                    <w:rPr>
                      <w:rFonts w:ascii="新細明體" w:eastAsia="新細明體" w:hAnsi="新細明體" w:cs="新細明體"/>
                      <w:color w:val="660000"/>
                      <w:kern w:val="0"/>
                      <w:sz w:val="23"/>
                      <w:szCs w:val="23"/>
                    </w:rPr>
                    <w:t>教育志業－獎助與關懷／助學金專案</w:t>
                  </w:r>
                </w:p>
              </w:tc>
              <w:tc>
                <w:tcPr>
                  <w:tcW w:w="2550" w:type="pct"/>
                  <w:vAlign w:val="center"/>
                  <w:hideMark/>
                </w:tcPr>
                <w:p w:rsidR="00B10D56" w:rsidRPr="00B10D56" w:rsidRDefault="00B10D56" w:rsidP="00B10D56">
                  <w:pPr>
                    <w:widowControl/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B10D56">
                    <w:rPr>
                      <w:rFonts w:ascii="新細明體" w:eastAsia="新細明體" w:hAnsi="新細明體" w:cs="新細明體"/>
                      <w:color w:val="000000"/>
                      <w:kern w:val="0"/>
                      <w:sz w:val="23"/>
                      <w:szCs w:val="23"/>
                    </w:rPr>
                    <w:pict>
                      <v:rect id="_x0000_i1025" style="width:0;height:.75pt" o:hralign="center" o:hrstd="t" o:hrnoshade="t" o:hr="t" fillcolor="#999" stroked="f"/>
                    </w:pict>
                  </w:r>
                </w:p>
              </w:tc>
            </w:tr>
          </w:tbl>
          <w:p w:rsidR="00B10D56" w:rsidRPr="00B10D56" w:rsidRDefault="00B10D56" w:rsidP="00B10D5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B10D56" w:rsidRPr="00B10D56">
        <w:trPr>
          <w:tblCellSpacing w:w="15" w:type="dxa"/>
        </w:trPr>
        <w:tc>
          <w:tcPr>
            <w:tcW w:w="0" w:type="auto"/>
            <w:hideMark/>
          </w:tcPr>
          <w:p w:rsidR="00B10D56" w:rsidRPr="00B10D56" w:rsidRDefault="00B10D56" w:rsidP="00B10D5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  <w:t xml:space="preserve">　</w:t>
            </w:r>
            <w:bookmarkStart w:id="0" w:name="_GoBack"/>
            <w:bookmarkEnd w:id="0"/>
          </w:p>
        </w:tc>
      </w:tr>
      <w:tr w:rsidR="00B10D56" w:rsidRPr="00B10D56">
        <w:trPr>
          <w:tblCellSpacing w:w="15" w:type="dxa"/>
        </w:trPr>
        <w:tc>
          <w:tcPr>
            <w:tcW w:w="0" w:type="auto"/>
            <w:hideMark/>
          </w:tcPr>
          <w:p w:rsidR="00B10D56" w:rsidRPr="00B10D56" w:rsidRDefault="00B10D56" w:rsidP="00B10D56">
            <w:pPr>
              <w:widowControl/>
              <w:spacing w:before="100" w:beforeAutospacing="1" w:after="100" w:afterAutospacing="1"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t>訂　定　於　民國85年9月20日</w:t>
            </w:r>
            <w:r w:rsidRPr="00B10D56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br/>
              <w:t>第一次修訂於民國97年2月11日</w:t>
            </w:r>
            <w:r w:rsidRPr="00B10D56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br/>
              <w:t>第二次修訂於民國97年11月17日</w:t>
            </w:r>
            <w:r w:rsidRPr="00B10D56"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  <w:br/>
              <w:t>第三次修訂於民國100年2月10日</w:t>
            </w:r>
          </w:p>
        </w:tc>
      </w:tr>
      <w:tr w:rsidR="00B10D56" w:rsidRPr="00B10D56">
        <w:trPr>
          <w:tblCellSpacing w:w="15" w:type="dxa"/>
        </w:trPr>
        <w:tc>
          <w:tcPr>
            <w:tcW w:w="0" w:type="auto"/>
            <w:hideMark/>
          </w:tcPr>
          <w:p w:rsidR="00B10D56" w:rsidRPr="00B10D56" w:rsidRDefault="00B10D56" w:rsidP="00B10D56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</w:tr>
      <w:tr w:rsidR="00B10D56" w:rsidRPr="00B10D56">
        <w:trPr>
          <w:tblCellSpacing w:w="15" w:type="dxa"/>
        </w:trPr>
        <w:tc>
          <w:tcPr>
            <w:tcW w:w="0" w:type="auto"/>
            <w:hideMark/>
          </w:tcPr>
          <w:p w:rsidR="00B10D56" w:rsidRPr="00B10D56" w:rsidRDefault="00B10D56" w:rsidP="00B10D5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/>
                <w:color w:val="BF607C"/>
                <w:kern w:val="0"/>
                <w:sz w:val="23"/>
                <w:szCs w:val="23"/>
              </w:rPr>
              <w:t>‧助學金實施辦法‧</w:t>
            </w:r>
          </w:p>
        </w:tc>
      </w:tr>
      <w:tr w:rsidR="00B10D56" w:rsidRPr="00B10D56">
        <w:trPr>
          <w:trHeight w:val="270"/>
          <w:tblCellSpacing w:w="15" w:type="dxa"/>
        </w:trPr>
        <w:tc>
          <w:tcPr>
            <w:tcW w:w="0" w:type="auto"/>
            <w:hideMark/>
          </w:tcPr>
          <w:p w:rsidR="00B10D56" w:rsidRPr="00B10D56" w:rsidRDefault="00B10D56" w:rsidP="00B10D5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/>
                <w:color w:val="800040"/>
                <w:kern w:val="0"/>
                <w:sz w:val="23"/>
                <w:szCs w:val="23"/>
              </w:rPr>
              <w:t xml:space="preserve">　　壹、宗旨： </w:t>
            </w:r>
          </w:p>
        </w:tc>
      </w:tr>
      <w:tr w:rsidR="00B10D56" w:rsidRPr="00B10D56">
        <w:trPr>
          <w:trHeight w:val="555"/>
          <w:tblCellSpacing w:w="15" w:type="dxa"/>
        </w:trPr>
        <w:tc>
          <w:tcPr>
            <w:tcW w:w="0" w:type="auto"/>
            <w:hideMark/>
          </w:tcPr>
          <w:p w:rsidR="00B10D56" w:rsidRPr="00B10D56" w:rsidRDefault="00B10D56" w:rsidP="00B10D56">
            <w:pPr>
              <w:widowControl/>
              <w:spacing w:beforeAutospacing="1" w:afterAutospacing="1" w:line="3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財團法人行天宮文教發展促進基金會（以下簡稱本會）為鼓勵國小、國中、高中（職）及大專在學學生，不因家庭清寒或變故而失學，能在本會關懷扶助下完成教育，成為國家、社會有用之才，特訂定本辦法。</w:t>
            </w:r>
          </w:p>
        </w:tc>
      </w:tr>
      <w:tr w:rsidR="00B10D56" w:rsidRPr="00B10D56">
        <w:trPr>
          <w:trHeight w:val="255"/>
          <w:tblCellSpacing w:w="15" w:type="dxa"/>
        </w:trPr>
        <w:tc>
          <w:tcPr>
            <w:tcW w:w="0" w:type="auto"/>
            <w:hideMark/>
          </w:tcPr>
          <w:p w:rsidR="00B10D56" w:rsidRPr="00B10D56" w:rsidRDefault="00B10D56" w:rsidP="00B10D5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/>
                <w:color w:val="800040"/>
                <w:kern w:val="0"/>
                <w:sz w:val="23"/>
                <w:szCs w:val="23"/>
              </w:rPr>
              <w:t xml:space="preserve">　　貳、名稱：</w:t>
            </w:r>
          </w:p>
        </w:tc>
      </w:tr>
      <w:tr w:rsidR="00B10D56" w:rsidRPr="00B10D56">
        <w:trPr>
          <w:trHeight w:val="270"/>
          <w:tblCellSpacing w:w="15" w:type="dxa"/>
        </w:trPr>
        <w:tc>
          <w:tcPr>
            <w:tcW w:w="0" w:type="auto"/>
            <w:hideMark/>
          </w:tcPr>
          <w:p w:rsidR="00B10D56" w:rsidRPr="00B10D56" w:rsidRDefault="00B10D56" w:rsidP="00B10D5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  <w:t>本助學金名稱定為「財團法人行天宮文教發展促進基金會助學金實施辦法」，以下簡稱本辦法。</w:t>
            </w:r>
          </w:p>
        </w:tc>
      </w:tr>
      <w:tr w:rsidR="00B10D56" w:rsidRPr="00B10D56">
        <w:trPr>
          <w:trHeight w:val="30"/>
          <w:tblCellSpacing w:w="15" w:type="dxa"/>
        </w:trPr>
        <w:tc>
          <w:tcPr>
            <w:tcW w:w="0" w:type="auto"/>
            <w:hideMark/>
          </w:tcPr>
          <w:p w:rsidR="00B10D56" w:rsidRPr="00B10D56" w:rsidRDefault="00B10D56" w:rsidP="00B10D56">
            <w:pPr>
              <w:widowControl/>
              <w:spacing w:line="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/>
                <w:color w:val="800040"/>
                <w:kern w:val="0"/>
                <w:sz w:val="23"/>
                <w:szCs w:val="23"/>
              </w:rPr>
              <w:t xml:space="preserve">　　參、助學對象及助學金額：</w:t>
            </w:r>
          </w:p>
        </w:tc>
      </w:tr>
      <w:tr w:rsidR="00B10D56" w:rsidRPr="00B10D56">
        <w:trPr>
          <w:trHeight w:val="555"/>
          <w:tblCellSpacing w:w="15" w:type="dxa"/>
        </w:trPr>
        <w:tc>
          <w:tcPr>
            <w:tcW w:w="0" w:type="auto"/>
            <w:hideMark/>
          </w:tcPr>
          <w:p w:rsidR="00B10D56" w:rsidRPr="00B10D56" w:rsidRDefault="00B10D56" w:rsidP="00B10D56">
            <w:pPr>
              <w:widowControl/>
              <w:spacing w:beforeAutospacing="1" w:after="100" w:afterAutospacing="1" w:line="3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一、</w:t>
            </w:r>
            <w:r w:rsidRPr="00B10D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助學對象：</w:t>
            </w:r>
          </w:p>
          <w:p w:rsidR="00B10D56" w:rsidRPr="00B10D56" w:rsidRDefault="00B10D56" w:rsidP="00B10D56">
            <w:pPr>
              <w:widowControl/>
              <w:spacing w:beforeAutospacing="1" w:after="100" w:afterAutospacing="1" w:line="3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內經政府立案之公私立國小、國中、高中（職）及大專學校在學學生，因下列情形致就學困難者。惟年滿25歲(含)以上者、研究所以上學生、延修學生、軍警校學生、推廣教育學生、空中大學學生或在職進修學生皆不列入本辦法之助學對象。</w:t>
            </w:r>
          </w:p>
          <w:p w:rsidR="00B10D56" w:rsidRPr="00B10D56" w:rsidRDefault="00B10D56" w:rsidP="00B10D56">
            <w:pPr>
              <w:widowControl/>
              <w:spacing w:before="100" w:beforeAutospacing="1" w:after="100" w:afterAutospacing="1" w:line="3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t>（一）因父、母親或主要經濟負擔者死亡、罹患重大傷病、失蹤、服刑、身障等情形或家庭遭遇重大災難者。</w:t>
            </w:r>
          </w:p>
          <w:p w:rsidR="00B10D56" w:rsidRPr="00B10D56" w:rsidRDefault="00B10D56" w:rsidP="00B10D56">
            <w:pPr>
              <w:widowControl/>
              <w:spacing w:before="100" w:beforeAutospacing="1" w:afterAutospacing="1" w:line="3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t>（二）單親、隔代教養、特殊境遇或扶養人口眾多等長期貧困家庭。</w:t>
            </w:r>
          </w:p>
          <w:p w:rsidR="00B10D56" w:rsidRPr="00B10D56" w:rsidRDefault="00B10D56" w:rsidP="00B10D56">
            <w:pPr>
              <w:widowControl/>
              <w:spacing w:before="100" w:beforeAutospacing="1" w:after="100" w:afterAutospacing="1" w:line="3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二、助學金額：</w:t>
            </w:r>
          </w:p>
          <w:p w:rsidR="00B10D56" w:rsidRPr="00B10D56" w:rsidRDefault="00B10D56" w:rsidP="00B10D56">
            <w:pPr>
              <w:widowControl/>
              <w:spacing w:line="330" w:lineRule="atLeast"/>
              <w:ind w:right="1591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t>（一）國小組：經評選後，每名發放助學金新台幣參仟元整。</w:t>
            </w:r>
          </w:p>
          <w:p w:rsidR="00B10D56" w:rsidRPr="00B10D56" w:rsidRDefault="00B10D56" w:rsidP="00B10D56">
            <w:pPr>
              <w:widowControl/>
              <w:spacing w:line="330" w:lineRule="atLeast"/>
              <w:ind w:right="1591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t>（二）國中組：經評選後，每名發放助學金新台幣伍仟元整。</w:t>
            </w:r>
          </w:p>
          <w:p w:rsidR="00B10D56" w:rsidRPr="00B10D56" w:rsidRDefault="00B10D56" w:rsidP="00B10D56">
            <w:pPr>
              <w:widowControl/>
              <w:spacing w:line="330" w:lineRule="atLeast"/>
              <w:ind w:right="1591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t>（三）高中(職)組：1. 含五專一至三年級學生。</w:t>
            </w:r>
          </w:p>
          <w:p w:rsidR="00B10D56" w:rsidRPr="00B10D56" w:rsidRDefault="00B10D56" w:rsidP="00B10D56">
            <w:pPr>
              <w:widowControl/>
              <w:spacing w:line="330" w:lineRule="atLeast"/>
              <w:ind w:right="1591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t xml:space="preserve">　　　　　　　　  2. 經評選後，每名發放助學金新台幣</w:t>
            </w: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br/>
              <w:t xml:space="preserve">　　　　　　　　　  捌仟元整。  </w:t>
            </w:r>
          </w:p>
          <w:p w:rsidR="00B10D56" w:rsidRPr="00B10D56" w:rsidRDefault="00B10D56" w:rsidP="00B10D56">
            <w:pPr>
              <w:widowControl/>
              <w:spacing w:line="330" w:lineRule="atLeast"/>
              <w:ind w:right="1591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t>（四）大 專 組：1. 含五專四至五年級及二專、二技、四技、大學部學生。</w:t>
            </w:r>
          </w:p>
          <w:p w:rsidR="00B10D56" w:rsidRPr="00B10D56" w:rsidRDefault="00B10D56" w:rsidP="00B10D56">
            <w:pPr>
              <w:widowControl/>
              <w:spacing w:line="330" w:lineRule="atLeast"/>
              <w:ind w:right="1591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t xml:space="preserve">　　　　　　　  2. 經評選後，每名發放助學金新台幣壹萬元</w:t>
            </w: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lastRenderedPageBreak/>
              <w:t>整。</w:t>
            </w:r>
          </w:p>
        </w:tc>
      </w:tr>
      <w:tr w:rsidR="00B10D56" w:rsidRPr="00B10D56">
        <w:trPr>
          <w:trHeight w:val="30"/>
          <w:tblCellSpacing w:w="15" w:type="dxa"/>
        </w:trPr>
        <w:tc>
          <w:tcPr>
            <w:tcW w:w="0" w:type="auto"/>
            <w:hideMark/>
          </w:tcPr>
          <w:p w:rsidR="00B10D56" w:rsidRPr="00B10D56" w:rsidRDefault="00B10D56" w:rsidP="00B10D56">
            <w:pPr>
              <w:widowControl/>
              <w:spacing w:line="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/>
                <w:color w:val="800040"/>
                <w:kern w:val="0"/>
                <w:sz w:val="23"/>
                <w:szCs w:val="23"/>
              </w:rPr>
              <w:lastRenderedPageBreak/>
              <w:t xml:space="preserve">　　肆、申請條件：</w:t>
            </w:r>
          </w:p>
        </w:tc>
      </w:tr>
      <w:tr w:rsidR="00B10D56" w:rsidRPr="00B10D56">
        <w:trPr>
          <w:trHeight w:val="2850"/>
          <w:tblCellSpacing w:w="15" w:type="dxa"/>
        </w:trPr>
        <w:tc>
          <w:tcPr>
            <w:tcW w:w="0" w:type="auto"/>
            <w:hideMark/>
          </w:tcPr>
          <w:p w:rsidR="00B10D56" w:rsidRPr="00B10D56" w:rsidRDefault="00B10D56" w:rsidP="00B10D56">
            <w:pPr>
              <w:widowControl/>
              <w:spacing w:beforeAutospacing="1" w:after="100" w:afterAutospacing="1" w:line="3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一、 申請時應檢具下列證明文件，除第(四)、(五)款得依實際狀況提供外，若有未齊全者，本會將視為無效件處理。但經本會通知於期限內補齊文件者，則仍視為有效件處理。</w:t>
            </w:r>
          </w:p>
          <w:p w:rsidR="00B10D56" w:rsidRPr="00B10D56" w:rsidRDefault="00B10D56" w:rsidP="00B10D56">
            <w:pPr>
              <w:widowControl/>
              <w:spacing w:after="20" w:line="330" w:lineRule="atLeast"/>
              <w:ind w:left="1200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t xml:space="preserve">（一）助學金申請書。 </w:t>
            </w: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br/>
              <w:t>（二）在學證明或學生證影本(需蓋有申請時該學期註冊章)。</w:t>
            </w: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br/>
              <w:t>（三）近三個月內全戶戶籍謄本（需有記事欄）。</w:t>
            </w: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br/>
              <w:t>（四）低收入戶證明、清寒證明、身心障礙手冊、重大傷病卡。</w:t>
            </w: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br/>
              <w:t>（五）六個月前發生災難、變故或重症等之證明文書（如死亡證明書、醫療診斷證明書、服刑或重大災害證明等）。</w:t>
            </w:r>
          </w:p>
          <w:p w:rsidR="00B10D56" w:rsidRPr="00B10D56" w:rsidRDefault="00B10D56" w:rsidP="00B10D56">
            <w:pPr>
              <w:widowControl/>
              <w:spacing w:before="100" w:beforeAutospacing="1" w:after="100" w:afterAutospacing="1" w:line="3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二、變故事由發生於六個月內者，請由學校轉介申請行天宮學生急難濟助專案辦理。</w:t>
            </w:r>
          </w:p>
          <w:p w:rsidR="00B10D56" w:rsidRPr="00B10D56" w:rsidRDefault="00B10D56" w:rsidP="00B10D56">
            <w:pPr>
              <w:widowControl/>
              <w:spacing w:before="100" w:beforeAutospacing="1" w:after="120" w:line="3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 </w:t>
            </w:r>
            <w:r w:rsidRPr="00B10D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三、 本助學金之申請，一戶以一名為原則，惟符合申請資格子女在4名(含)以上者，得增加一名(請同信封郵寄)，但助學名額由本會審核決定。</w:t>
            </w:r>
          </w:p>
        </w:tc>
      </w:tr>
      <w:tr w:rsidR="00B10D56" w:rsidRPr="00B10D56">
        <w:trPr>
          <w:trHeight w:val="30"/>
          <w:tblCellSpacing w:w="15" w:type="dxa"/>
        </w:trPr>
        <w:tc>
          <w:tcPr>
            <w:tcW w:w="0" w:type="auto"/>
            <w:hideMark/>
          </w:tcPr>
          <w:p w:rsidR="00B10D56" w:rsidRPr="00B10D56" w:rsidRDefault="00B10D56" w:rsidP="00B10D56">
            <w:pPr>
              <w:widowControl/>
              <w:spacing w:line="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/>
                <w:color w:val="800040"/>
                <w:kern w:val="0"/>
                <w:sz w:val="23"/>
                <w:szCs w:val="23"/>
              </w:rPr>
              <w:t xml:space="preserve">　　伍、</w:t>
            </w:r>
            <w:r w:rsidRPr="00B10D56">
              <w:rPr>
                <w:rFonts w:ascii="新細明體" w:eastAsia="新細明體" w:hAnsi="新細明體" w:cs="新細明體" w:hint="eastAsia"/>
                <w:color w:val="990033"/>
                <w:spacing w:val="10"/>
                <w:kern w:val="0"/>
                <w:szCs w:val="24"/>
              </w:rPr>
              <w:t>審核程序：</w:t>
            </w:r>
          </w:p>
        </w:tc>
      </w:tr>
      <w:tr w:rsidR="00B10D56" w:rsidRPr="00B10D56">
        <w:trPr>
          <w:trHeight w:val="390"/>
          <w:tblCellSpacing w:w="15" w:type="dxa"/>
        </w:trPr>
        <w:tc>
          <w:tcPr>
            <w:tcW w:w="0" w:type="auto"/>
            <w:hideMark/>
          </w:tcPr>
          <w:p w:rsidR="00B10D56" w:rsidRPr="00B10D56" w:rsidRDefault="00B10D56" w:rsidP="00B10D56">
            <w:pPr>
              <w:widowControl/>
              <w:spacing w:beforeAutospacing="1" w:after="100" w:afterAutospacing="1" w:line="3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本會依本辦法之宗旨以公正、嚴謹方式審核申請案件，審核程序分為：</w:t>
            </w:r>
          </w:p>
          <w:p w:rsidR="00B10D56" w:rsidRPr="00B10D56" w:rsidRDefault="00B10D56" w:rsidP="00B10D56">
            <w:pPr>
              <w:widowControl/>
              <w:spacing w:before="100" w:beforeAutospacing="1" w:after="100" w:afterAutospacing="1" w:line="3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一、</w:t>
            </w:r>
            <w:r w:rsidRPr="00B10D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收件： 檢視申請者應檢附之證明文件，證件未齊全者通知補件；不符資格者、申請書空白未填寫者，不予受理及退件。</w:t>
            </w:r>
          </w:p>
          <w:p w:rsidR="00B10D56" w:rsidRPr="00B10D56" w:rsidRDefault="00B10D56" w:rsidP="00B10D56">
            <w:pPr>
              <w:widowControl/>
              <w:spacing w:before="100" w:beforeAutospacing="1" w:after="100" w:afterAutospacing="1" w:line="3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二、初、複審：秉持公平、公正的原則，由兩組志工分別進行初、複審。</w:t>
            </w:r>
          </w:p>
          <w:p w:rsidR="00B10D56" w:rsidRPr="00B10D56" w:rsidRDefault="00B10D56" w:rsidP="00B10D56">
            <w:pPr>
              <w:widowControl/>
              <w:spacing w:before="100" w:beforeAutospacing="1" w:afterAutospacing="1" w:line="3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三、決審：由本會評選小組進行決審，決定核發名單。</w:t>
            </w:r>
          </w:p>
        </w:tc>
      </w:tr>
      <w:tr w:rsidR="00B10D56" w:rsidRPr="00B10D56">
        <w:trPr>
          <w:trHeight w:val="270"/>
          <w:tblCellSpacing w:w="15" w:type="dxa"/>
        </w:trPr>
        <w:tc>
          <w:tcPr>
            <w:tcW w:w="0" w:type="auto"/>
            <w:hideMark/>
          </w:tcPr>
          <w:p w:rsidR="00B10D56" w:rsidRPr="00B10D56" w:rsidRDefault="00B10D56" w:rsidP="00B10D56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/>
                <w:color w:val="800040"/>
                <w:kern w:val="0"/>
                <w:sz w:val="23"/>
                <w:szCs w:val="23"/>
              </w:rPr>
              <w:t xml:space="preserve">　　陸、</w:t>
            </w:r>
            <w:r w:rsidRPr="00B10D56">
              <w:rPr>
                <w:rFonts w:ascii="新細明體" w:eastAsia="新細明體" w:hAnsi="新細明體" w:cs="新細明體" w:hint="eastAsia"/>
                <w:color w:val="990033"/>
                <w:kern w:val="0"/>
                <w:szCs w:val="24"/>
              </w:rPr>
              <w:t>申請時間、頒發時間及頒發方式：</w:t>
            </w:r>
          </w:p>
        </w:tc>
      </w:tr>
      <w:tr w:rsidR="00B10D56" w:rsidRPr="00B10D56">
        <w:trPr>
          <w:trHeight w:val="30"/>
          <w:tblCellSpacing w:w="15" w:type="dxa"/>
        </w:trPr>
        <w:tc>
          <w:tcPr>
            <w:tcW w:w="0" w:type="auto"/>
            <w:hideMark/>
          </w:tcPr>
          <w:p w:rsidR="00B10D56" w:rsidRPr="00B10D56" w:rsidRDefault="00B10D56" w:rsidP="00B10D56">
            <w:pPr>
              <w:widowControl/>
              <w:spacing w:beforeAutospacing="1" w:after="100" w:afterAutospacing="1" w:line="3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一、申請截止時間：</w:t>
            </w:r>
            <w:r w:rsidRPr="00B10D5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(</w:t>
            </w:r>
            <w:r w:rsidRPr="00B10D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以郵戳為憑</w:t>
            </w:r>
            <w:r w:rsidRPr="00B10D56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)</w:t>
            </w:r>
          </w:p>
          <w:p w:rsidR="00B10D56" w:rsidRPr="00B10D56" w:rsidRDefault="00B10D56" w:rsidP="00B10D56">
            <w:pPr>
              <w:widowControl/>
              <w:spacing w:beforeAutospacing="1" w:after="100" w:afterAutospacing="1" w:line="330" w:lineRule="atLeast"/>
              <w:ind w:left="1497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t>第一學期為每年九月二十日止(國小、國中及高中組)，九月三十日止(大專組)。</w:t>
            </w:r>
          </w:p>
          <w:p w:rsidR="00B10D56" w:rsidRPr="00B10D56" w:rsidRDefault="00B10D56" w:rsidP="00B10D56">
            <w:pPr>
              <w:widowControl/>
              <w:spacing w:before="100" w:beforeAutospacing="1" w:afterAutospacing="1" w:line="330" w:lineRule="atLeast"/>
              <w:ind w:left="1497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t>第二學期為每年三月十日止(不分組別)。</w:t>
            </w:r>
          </w:p>
          <w:p w:rsidR="00B10D56" w:rsidRPr="00B10D56" w:rsidRDefault="00B10D56" w:rsidP="00B10D56">
            <w:pPr>
              <w:widowControl/>
              <w:spacing w:before="100" w:beforeAutospacing="1" w:after="100" w:afterAutospacing="1" w:line="3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二、頒發時間及頒發方式：</w:t>
            </w:r>
          </w:p>
          <w:p w:rsidR="00B10D56" w:rsidRPr="00B10D56" w:rsidRDefault="00B10D56" w:rsidP="00B10D56">
            <w:pPr>
              <w:widowControl/>
              <w:spacing w:beforeAutospacing="1" w:after="100" w:afterAutospacing="1" w:line="3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/>
                <w:color w:val="BF607C"/>
                <w:kern w:val="0"/>
                <w:szCs w:val="24"/>
              </w:rPr>
              <w:t>(</w:t>
            </w: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t>一</w:t>
            </w:r>
            <w:r w:rsidRPr="00B10D56">
              <w:rPr>
                <w:rFonts w:ascii="新細明體" w:eastAsia="新細明體" w:hAnsi="新細明體" w:cs="新細明體"/>
                <w:color w:val="BF607C"/>
                <w:kern w:val="0"/>
                <w:szCs w:val="24"/>
              </w:rPr>
              <w:t>)</w:t>
            </w: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t>頒發時間：第一學期為每年十一月底，第二學期為每年五月中旬。</w:t>
            </w:r>
          </w:p>
          <w:p w:rsidR="00B10D56" w:rsidRPr="00B10D56" w:rsidRDefault="00B10D56" w:rsidP="00B10D56">
            <w:pPr>
              <w:widowControl/>
              <w:spacing w:before="100" w:beforeAutospacing="1" w:after="100" w:afterAutospacing="1" w:line="3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/>
                <w:color w:val="BF607C"/>
                <w:kern w:val="0"/>
                <w:szCs w:val="24"/>
              </w:rPr>
              <w:lastRenderedPageBreak/>
              <w:t>(</w:t>
            </w: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t>二</w:t>
            </w:r>
            <w:r w:rsidRPr="00B10D56">
              <w:rPr>
                <w:rFonts w:ascii="新細明體" w:eastAsia="新細明體" w:hAnsi="新細明體" w:cs="新細明體"/>
                <w:color w:val="BF607C"/>
                <w:kern w:val="0"/>
                <w:szCs w:val="24"/>
              </w:rPr>
              <w:t>)</w:t>
            </w: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t>頒發方式：1. 本助學金以受助學生名義開立劃線及禁止背書轉讓支票。</w:t>
            </w:r>
          </w:p>
          <w:p w:rsidR="00B10D56" w:rsidRPr="00B10D56" w:rsidRDefault="00B10D56" w:rsidP="00B10D56">
            <w:pPr>
              <w:widowControl/>
              <w:spacing w:before="100" w:beforeAutospacing="1" w:afterAutospacing="1" w:line="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BF607C"/>
                <w:kern w:val="0"/>
                <w:szCs w:val="24"/>
              </w:rPr>
              <w:t xml:space="preserve">　　　　　　  2. 本助學金以受助學生名義開立劃線及禁止背書轉讓支票，以郵寄方式寄發。</w:t>
            </w:r>
          </w:p>
        </w:tc>
      </w:tr>
      <w:tr w:rsidR="00B10D56" w:rsidRPr="00B10D56">
        <w:trPr>
          <w:trHeight w:val="30"/>
          <w:tblCellSpacing w:w="15" w:type="dxa"/>
        </w:trPr>
        <w:tc>
          <w:tcPr>
            <w:tcW w:w="0" w:type="auto"/>
            <w:hideMark/>
          </w:tcPr>
          <w:p w:rsidR="00B10D56" w:rsidRPr="00B10D56" w:rsidRDefault="00B10D56" w:rsidP="00B10D56">
            <w:pPr>
              <w:widowControl/>
              <w:spacing w:line="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/>
                <w:color w:val="800040"/>
                <w:kern w:val="0"/>
                <w:sz w:val="23"/>
                <w:szCs w:val="23"/>
              </w:rPr>
              <w:lastRenderedPageBreak/>
              <w:t xml:space="preserve">　　柒、 附則：</w:t>
            </w:r>
          </w:p>
        </w:tc>
      </w:tr>
      <w:tr w:rsidR="00B10D56" w:rsidRPr="00B10D56">
        <w:trPr>
          <w:trHeight w:val="30"/>
          <w:tblCellSpacing w:w="15" w:type="dxa"/>
        </w:trPr>
        <w:tc>
          <w:tcPr>
            <w:tcW w:w="0" w:type="auto"/>
            <w:hideMark/>
          </w:tcPr>
          <w:p w:rsidR="00B10D56" w:rsidRPr="00B10D56" w:rsidRDefault="00B10D56" w:rsidP="00B10D56">
            <w:pPr>
              <w:widowControl/>
              <w:spacing w:beforeAutospacing="1" w:afterAutospacing="1" w:line="30" w:lineRule="atLeast"/>
              <w:rPr>
                <w:rFonts w:ascii="新細明體" w:eastAsia="新細明體" w:hAnsi="新細明體" w:cs="新細明體"/>
                <w:color w:val="000000"/>
                <w:kern w:val="0"/>
                <w:sz w:val="23"/>
                <w:szCs w:val="23"/>
              </w:rPr>
            </w:pPr>
            <w:r w:rsidRPr="00B10D5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本辦法經董事會通過後實施，修改時亦同。</w:t>
            </w:r>
          </w:p>
        </w:tc>
      </w:tr>
    </w:tbl>
    <w:p w:rsidR="00F72B88" w:rsidRPr="00B10D56" w:rsidRDefault="00F72B88"/>
    <w:sectPr w:rsidR="00F72B88" w:rsidRPr="00B10D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25D" w:rsidRDefault="0073725D" w:rsidP="00B10D56">
      <w:r>
        <w:separator/>
      </w:r>
    </w:p>
  </w:endnote>
  <w:endnote w:type="continuationSeparator" w:id="0">
    <w:p w:rsidR="0073725D" w:rsidRDefault="0073725D" w:rsidP="00B1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25D" w:rsidRDefault="0073725D" w:rsidP="00B10D56">
      <w:r>
        <w:separator/>
      </w:r>
    </w:p>
  </w:footnote>
  <w:footnote w:type="continuationSeparator" w:id="0">
    <w:p w:rsidR="0073725D" w:rsidRDefault="0073725D" w:rsidP="00B10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56"/>
    <w:rsid w:val="0073725D"/>
    <w:rsid w:val="00B10D56"/>
    <w:rsid w:val="00F7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0D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Body Text"/>
    <w:basedOn w:val="a"/>
    <w:link w:val="a4"/>
    <w:uiPriority w:val="99"/>
    <w:unhideWhenUsed/>
    <w:rsid w:val="00B10D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a4">
    <w:name w:val="本文 字元"/>
    <w:basedOn w:val="a0"/>
    <w:link w:val="a3"/>
    <w:uiPriority w:val="99"/>
    <w:rsid w:val="00B10D56"/>
    <w:rPr>
      <w:rFonts w:ascii="新細明體" w:eastAsia="新細明體" w:hAnsi="新細明體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10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0D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0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0D5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0D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Body Text"/>
    <w:basedOn w:val="a"/>
    <w:link w:val="a4"/>
    <w:uiPriority w:val="99"/>
    <w:unhideWhenUsed/>
    <w:rsid w:val="00B10D5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a4">
    <w:name w:val="本文 字元"/>
    <w:basedOn w:val="a0"/>
    <w:link w:val="a3"/>
    <w:uiPriority w:val="99"/>
    <w:rsid w:val="00B10D56"/>
    <w:rPr>
      <w:rFonts w:ascii="新細明體" w:eastAsia="新細明體" w:hAnsi="新細明體" w:cs="新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10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0D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0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0D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5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07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71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13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71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3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1234</Characters>
  <Application>Microsoft Office Word</Application>
  <DocSecurity>0</DocSecurity>
  <Lines>10</Lines>
  <Paragraphs>2</Paragraphs>
  <ScaleCrop>false</ScaleCrop>
  <Company> 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2014-02-24T04:33:00Z</dcterms:created>
  <dcterms:modified xsi:type="dcterms:W3CDTF">2014-02-24T04:35:00Z</dcterms:modified>
</cp:coreProperties>
</file>