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BE" w:rsidRDefault="00A824BE" w:rsidP="00A824BE">
      <w:pPr>
        <w:pStyle w:val="Default"/>
      </w:pPr>
    </w:p>
    <w:p w:rsidR="00A824BE" w:rsidRPr="00A824BE" w:rsidRDefault="00A824BE" w:rsidP="00A824BE">
      <w:pPr>
        <w:pStyle w:val="Default"/>
        <w:jc w:val="center"/>
        <w:rPr>
          <w:sz w:val="36"/>
          <w:szCs w:val="32"/>
        </w:rPr>
      </w:pPr>
      <w:r w:rsidRPr="00A824BE">
        <w:rPr>
          <w:rFonts w:hint="eastAsia"/>
          <w:sz w:val="36"/>
          <w:szCs w:val="32"/>
        </w:rPr>
        <w:t>土地銀行獎勵啟英高中清寒優秀學生獎學金辦法</w:t>
      </w:r>
    </w:p>
    <w:p w:rsidR="00A824BE" w:rsidRDefault="0060678C" w:rsidP="00A824BE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10</w:t>
      </w:r>
      <w:r w:rsidR="00A824BE">
        <w:rPr>
          <w:sz w:val="20"/>
          <w:szCs w:val="20"/>
        </w:rPr>
        <w:t>0</w:t>
      </w:r>
      <w:r>
        <w:rPr>
          <w:rFonts w:hint="eastAsia"/>
          <w:sz w:val="20"/>
          <w:szCs w:val="20"/>
        </w:rPr>
        <w:t>826</w:t>
      </w:r>
      <w:r w:rsidR="00A824BE">
        <w:rPr>
          <w:rFonts w:hint="eastAsia"/>
          <w:sz w:val="20"/>
          <w:szCs w:val="20"/>
        </w:rPr>
        <w:t>修訂</w:t>
      </w:r>
    </w:p>
    <w:p w:rsidR="0060678C" w:rsidRDefault="00A824BE" w:rsidP="0060678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第一條：土地銀行（以下簡稱本行）為獎助本校清寒優秀學生特參照有關法規並斟</w:t>
      </w:r>
    </w:p>
    <w:p w:rsidR="00A824BE" w:rsidRDefault="0060678C" w:rsidP="0060678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A824BE">
        <w:rPr>
          <w:rFonts w:hint="eastAsia"/>
          <w:sz w:val="28"/>
          <w:szCs w:val="28"/>
        </w:rPr>
        <w:t>酌實際情形訂定本辦法。</w:t>
      </w:r>
    </w:p>
    <w:p w:rsidR="0060678C" w:rsidRDefault="00A824BE" w:rsidP="0060678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第二條：凡為本校之清寒優秀學生，符合下列標準而未享受公費及政府其他獎學金</w:t>
      </w:r>
    </w:p>
    <w:p w:rsidR="00A824BE" w:rsidRDefault="0060678C" w:rsidP="0060678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A824BE">
        <w:rPr>
          <w:rFonts w:hint="eastAsia"/>
          <w:sz w:val="28"/>
          <w:szCs w:val="28"/>
        </w:rPr>
        <w:t>者得由學校推薦申請之。</w:t>
      </w:r>
    </w:p>
    <w:p w:rsidR="00A824BE" w:rsidRDefault="00A824BE" w:rsidP="0060678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1D1E3B">
        <w:rPr>
          <w:rFonts w:hint="eastAsia"/>
          <w:sz w:val="28"/>
          <w:szCs w:val="28"/>
        </w:rPr>
        <w:t>一、前學期</w:t>
      </w:r>
      <w:r>
        <w:rPr>
          <w:rFonts w:hint="eastAsia"/>
          <w:sz w:val="28"/>
          <w:szCs w:val="28"/>
        </w:rPr>
        <w:t>成績</w:t>
      </w:r>
      <w:r w:rsidR="001D1E3B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普通科平均</w:t>
      </w:r>
      <w:r>
        <w:rPr>
          <w:sz w:val="28"/>
          <w:szCs w:val="28"/>
        </w:rPr>
        <w:t>75</w:t>
      </w:r>
      <w:r>
        <w:rPr>
          <w:rFonts w:hint="eastAsia"/>
          <w:sz w:val="28"/>
          <w:szCs w:val="28"/>
        </w:rPr>
        <w:t>分以上、職科與實技班平均</w:t>
      </w:r>
      <w:r>
        <w:rPr>
          <w:sz w:val="28"/>
          <w:szCs w:val="28"/>
        </w:rPr>
        <w:t>80</w:t>
      </w:r>
      <w:r>
        <w:rPr>
          <w:rFonts w:hint="eastAsia"/>
          <w:sz w:val="28"/>
          <w:szCs w:val="28"/>
        </w:rPr>
        <w:t>分以上。</w:t>
      </w:r>
    </w:p>
    <w:p w:rsidR="00A824BE" w:rsidRDefault="00A824BE" w:rsidP="0060678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二、操行成績甲等以上。</w:t>
      </w:r>
    </w:p>
    <w:p w:rsidR="000D6D2A" w:rsidRDefault="000D6D2A" w:rsidP="000D6D2A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申請類別</w:t>
      </w:r>
    </w:p>
    <w:p w:rsidR="000D6D2A" w:rsidRDefault="000D6D2A" w:rsidP="000D6D2A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(1)家境</w:t>
      </w:r>
      <w:r>
        <w:rPr>
          <w:rFonts w:hint="eastAsia"/>
          <w:sz w:val="28"/>
          <w:szCs w:val="28"/>
        </w:rPr>
        <w:t>清寒者。</w:t>
      </w:r>
    </w:p>
    <w:p w:rsidR="000D6D2A" w:rsidRDefault="000D6D2A" w:rsidP="000D6D2A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(2)</w:t>
      </w:r>
      <w:r>
        <w:rPr>
          <w:rFonts w:hint="eastAsia"/>
          <w:sz w:val="28"/>
          <w:szCs w:val="28"/>
        </w:rPr>
        <w:t>成績優秀者。</w:t>
      </w:r>
    </w:p>
    <w:p w:rsidR="000D6D2A" w:rsidRDefault="000D6D2A" w:rsidP="000D6D2A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 (3)</w:t>
      </w:r>
      <w:r>
        <w:rPr>
          <w:rFonts w:hint="eastAsia"/>
          <w:sz w:val="28"/>
          <w:szCs w:val="28"/>
        </w:rPr>
        <w:t>低收入戶者。</w:t>
      </w:r>
    </w:p>
    <w:p w:rsidR="000D6D2A" w:rsidRDefault="00A824BE" w:rsidP="0060678C">
      <w:pPr>
        <w:pStyle w:val="Default"/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第三條：申請對象本校學生。</w:t>
      </w:r>
    </w:p>
    <w:p w:rsidR="00A824BE" w:rsidRDefault="00A824BE" w:rsidP="0060678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第四條：檢附證件及注意事項：</w:t>
      </w:r>
    </w:p>
    <w:p w:rsidR="00A824BE" w:rsidRDefault="00A824BE" w:rsidP="0060678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一、申請書。</w:t>
      </w:r>
    </w:p>
    <w:p w:rsidR="00A824BE" w:rsidRDefault="00A824BE" w:rsidP="0060678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二、前學期成績證明書。</w:t>
      </w:r>
    </w:p>
    <w:p w:rsidR="00A0531E" w:rsidRDefault="00A824BE" w:rsidP="0060678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三、</w:t>
      </w:r>
      <w:r w:rsidR="00A0531E">
        <w:rPr>
          <w:rFonts w:hint="eastAsia"/>
          <w:sz w:val="28"/>
          <w:szCs w:val="28"/>
        </w:rPr>
        <w:t>其他文件</w:t>
      </w:r>
    </w:p>
    <w:p w:rsidR="000D6D2A" w:rsidRDefault="00A0531E" w:rsidP="0060678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 w:rsidR="000D6D2A">
        <w:rPr>
          <w:rFonts w:hint="eastAsia"/>
          <w:sz w:val="28"/>
          <w:szCs w:val="28"/>
        </w:rPr>
        <w:t>(1)家境清寒者</w:t>
      </w:r>
      <w:r w:rsidR="000D6D2A">
        <w:rPr>
          <w:rFonts w:hint="eastAsia"/>
          <w:sz w:val="28"/>
          <w:szCs w:val="28"/>
        </w:rPr>
        <w:t>：請提供清寒證明書。(</w:t>
      </w:r>
      <w:r w:rsidR="000D6D2A">
        <w:rPr>
          <w:rFonts w:hint="eastAsia"/>
          <w:sz w:val="28"/>
          <w:szCs w:val="28"/>
        </w:rPr>
        <w:t>清寒證明書可由導師簽證</w:t>
      </w:r>
      <w:r w:rsidR="000D6D2A">
        <w:rPr>
          <w:rFonts w:hint="eastAsia"/>
          <w:sz w:val="28"/>
          <w:szCs w:val="28"/>
        </w:rPr>
        <w:t>)</w:t>
      </w:r>
      <w:r w:rsidR="000D6D2A">
        <w:rPr>
          <w:sz w:val="28"/>
          <w:szCs w:val="28"/>
        </w:rPr>
        <w:br/>
      </w:r>
      <w:r w:rsidR="000D6D2A">
        <w:rPr>
          <w:rFonts w:hint="eastAsia"/>
          <w:sz w:val="28"/>
          <w:szCs w:val="28"/>
        </w:rPr>
        <w:t xml:space="preserve">            (2)成績優秀者：不需</w:t>
      </w:r>
      <w:r w:rsidR="00C92273">
        <w:rPr>
          <w:rFonts w:hint="eastAsia"/>
          <w:sz w:val="28"/>
          <w:szCs w:val="28"/>
        </w:rPr>
        <w:t>另行</w:t>
      </w:r>
      <w:r w:rsidR="000D6D2A">
        <w:rPr>
          <w:rFonts w:hint="eastAsia"/>
          <w:sz w:val="28"/>
          <w:szCs w:val="28"/>
        </w:rPr>
        <w:t>提供清寒證明書。</w:t>
      </w:r>
    </w:p>
    <w:p w:rsidR="000D6D2A" w:rsidRPr="000D6D2A" w:rsidRDefault="000D6D2A" w:rsidP="0060678C">
      <w:pPr>
        <w:pStyle w:val="Default"/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(3)</w:t>
      </w:r>
      <w:r>
        <w:rPr>
          <w:rFonts w:hint="eastAsia"/>
          <w:sz w:val="28"/>
          <w:szCs w:val="28"/>
        </w:rPr>
        <w:t>低收入戶者</w:t>
      </w:r>
      <w:r>
        <w:rPr>
          <w:rFonts w:hint="eastAsia"/>
          <w:sz w:val="28"/>
          <w:szCs w:val="28"/>
        </w:rPr>
        <w:t>：請提供低收入戶證明文件。</w:t>
      </w:r>
    </w:p>
    <w:p w:rsidR="00A824BE" w:rsidRDefault="00A824BE" w:rsidP="0060678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第五條：獎學金錄取名額，由審查小組召開審查會中決定之。</w:t>
      </w:r>
    </w:p>
    <w:p w:rsidR="00A824BE" w:rsidRDefault="00A824BE" w:rsidP="0060678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第六條：獎學金金額規定及人數：</w:t>
      </w:r>
    </w:p>
    <w:p w:rsidR="00A824BE" w:rsidRDefault="00A824BE" w:rsidP="0060678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一、日校學生</w:t>
      </w:r>
      <w:r>
        <w:rPr>
          <w:sz w:val="28"/>
          <w:szCs w:val="28"/>
        </w:rPr>
        <w:t>16</w:t>
      </w:r>
      <w:r>
        <w:rPr>
          <w:rFonts w:hint="eastAsia"/>
          <w:sz w:val="28"/>
          <w:szCs w:val="28"/>
        </w:rPr>
        <w:t>名：</w:t>
      </w:r>
      <w:r>
        <w:rPr>
          <w:sz w:val="28"/>
          <w:szCs w:val="28"/>
        </w:rPr>
        <w:t>1000</w:t>
      </w:r>
      <w:r>
        <w:rPr>
          <w:rFonts w:hint="eastAsia"/>
          <w:sz w:val="28"/>
          <w:szCs w:val="28"/>
        </w:rPr>
        <w:t>元。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普通科保障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名，職科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名</w:t>
      </w:r>
      <w:r>
        <w:rPr>
          <w:sz w:val="28"/>
          <w:szCs w:val="28"/>
        </w:rPr>
        <w:t>)</w:t>
      </w:r>
    </w:p>
    <w:p w:rsidR="00A824BE" w:rsidRDefault="00A824BE" w:rsidP="0060678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二、夜校學生</w:t>
      </w:r>
      <w:r w:rsidR="0060678C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名：</w:t>
      </w:r>
      <w:r>
        <w:rPr>
          <w:sz w:val="28"/>
          <w:szCs w:val="28"/>
        </w:rPr>
        <w:t>1000</w:t>
      </w:r>
      <w:r>
        <w:rPr>
          <w:rFonts w:hint="eastAsia"/>
          <w:sz w:val="28"/>
          <w:szCs w:val="28"/>
        </w:rPr>
        <w:t>元。</w:t>
      </w:r>
    </w:p>
    <w:p w:rsidR="00A824BE" w:rsidRDefault="00A824BE" w:rsidP="0060678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第七條：審查錄取順序：</w:t>
      </w:r>
    </w:p>
    <w:p w:rsidR="00A824BE" w:rsidRDefault="00A824BE" w:rsidP="0060678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  <w:r w:rsidR="00C92273">
        <w:rPr>
          <w:rFonts w:hint="eastAsia"/>
          <w:sz w:val="28"/>
          <w:szCs w:val="28"/>
        </w:rPr>
        <w:t>一、一般清寒者（依 1</w:t>
      </w:r>
      <w:r>
        <w:rPr>
          <w:rFonts w:hint="eastAsia"/>
          <w:sz w:val="28"/>
          <w:szCs w:val="28"/>
        </w:rPr>
        <w:t>、學業成績，</w:t>
      </w:r>
      <w:r w:rsidR="00C92273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、操行成績，</w:t>
      </w:r>
      <w:bookmarkStart w:id="0" w:name="_GoBack"/>
      <w:bookmarkEnd w:id="0"/>
      <w:r>
        <w:rPr>
          <w:rFonts w:hint="eastAsia"/>
          <w:sz w:val="28"/>
          <w:szCs w:val="28"/>
        </w:rPr>
        <w:t>之順序審查）。</w:t>
      </w:r>
    </w:p>
    <w:p w:rsidR="00A824BE" w:rsidRDefault="00A824BE" w:rsidP="0060678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二、成績優秀者。</w:t>
      </w:r>
    </w:p>
    <w:p w:rsidR="00A824BE" w:rsidRDefault="00A824BE" w:rsidP="0060678C">
      <w:pPr>
        <w:pStyle w:val="Default"/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三、低收入戶者。</w:t>
      </w:r>
    </w:p>
    <w:p w:rsidR="00077AA5" w:rsidRDefault="00A824BE" w:rsidP="0060678C">
      <w:pPr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 w:rsidRPr="00A824BE">
        <w:rPr>
          <w:rFonts w:ascii="標楷體" w:eastAsia="標楷體" w:cs="標楷體" w:hint="eastAsia"/>
          <w:color w:val="000000"/>
          <w:kern w:val="0"/>
          <w:sz w:val="28"/>
          <w:szCs w:val="28"/>
        </w:rPr>
        <w:t>第八條：獎學金之款項由土地銀行提供。</w:t>
      </w:r>
    </w:p>
    <w:p w:rsidR="0060678C" w:rsidRDefault="0060678C" w:rsidP="0060678C">
      <w:pPr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第九條：</w:t>
      </w:r>
      <w:r w:rsidRPr="0060678C">
        <w:rPr>
          <w:rFonts w:ascii="標楷體" w:eastAsia="標楷體" w:cs="標楷體" w:hint="eastAsia"/>
          <w:color w:val="000000"/>
          <w:kern w:val="0"/>
          <w:sz w:val="28"/>
          <w:szCs w:val="28"/>
        </w:rPr>
        <w:t>獎學金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由</w:t>
      </w:r>
      <w:r w:rsidRPr="00A824BE">
        <w:rPr>
          <w:rFonts w:ascii="標楷體" w:eastAsia="標楷體" w:cs="標楷體" w:hint="eastAsia"/>
          <w:color w:val="000000"/>
          <w:kern w:val="0"/>
          <w:sz w:val="28"/>
          <w:szCs w:val="28"/>
        </w:rPr>
        <w:t>土地銀行</w:t>
      </w:r>
      <w:r w:rsidRPr="0060678C">
        <w:rPr>
          <w:rFonts w:ascii="標楷體" w:eastAsia="標楷體" w:cs="標楷體" w:hint="eastAsia"/>
          <w:color w:val="000000"/>
          <w:kern w:val="0"/>
          <w:sz w:val="28"/>
          <w:szCs w:val="28"/>
        </w:rPr>
        <w:t>撥入獲獎學生開立於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土地銀行</w:t>
      </w:r>
      <w:r w:rsidRPr="0060678C">
        <w:rPr>
          <w:rFonts w:ascii="標楷體" w:eastAsia="標楷體" w:cs="標楷體" w:hint="eastAsia"/>
          <w:color w:val="000000"/>
          <w:kern w:val="0"/>
          <w:sz w:val="28"/>
          <w:szCs w:val="28"/>
        </w:rPr>
        <w:t>之帳戶，如尚未開立請至</w:t>
      </w:r>
    </w:p>
    <w:p w:rsidR="0060678C" w:rsidRPr="00A824BE" w:rsidRDefault="0060678C" w:rsidP="0060678C">
      <w:pPr>
        <w:spacing w:line="500" w:lineRule="exact"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 xml:space="preserve">        土地銀行</w:t>
      </w:r>
      <w:r w:rsidRPr="0060678C">
        <w:rPr>
          <w:rFonts w:ascii="標楷體" w:eastAsia="標楷體" w:cs="標楷體" w:hint="eastAsia"/>
          <w:color w:val="000000"/>
          <w:kern w:val="0"/>
          <w:sz w:val="28"/>
          <w:szCs w:val="28"/>
        </w:rPr>
        <w:t>開戶。</w:t>
      </w:r>
    </w:p>
    <w:sectPr w:rsidR="0060678C" w:rsidRPr="00A824BE" w:rsidSect="000D6D2A">
      <w:pgSz w:w="11906" w:h="16838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37D" w:rsidRDefault="00D6537D" w:rsidP="001D1E3B">
      <w:r>
        <w:separator/>
      </w:r>
    </w:p>
  </w:endnote>
  <w:endnote w:type="continuationSeparator" w:id="0">
    <w:p w:rsidR="00D6537D" w:rsidRDefault="00D6537D" w:rsidP="001D1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37D" w:rsidRDefault="00D6537D" w:rsidP="001D1E3B">
      <w:r>
        <w:separator/>
      </w:r>
    </w:p>
  </w:footnote>
  <w:footnote w:type="continuationSeparator" w:id="0">
    <w:p w:rsidR="00D6537D" w:rsidRDefault="00D6537D" w:rsidP="001D1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BE"/>
    <w:rsid w:val="00077AA5"/>
    <w:rsid w:val="000D6D2A"/>
    <w:rsid w:val="001D1E3B"/>
    <w:rsid w:val="006008C2"/>
    <w:rsid w:val="0060678C"/>
    <w:rsid w:val="0096731E"/>
    <w:rsid w:val="00A0531E"/>
    <w:rsid w:val="00A824BE"/>
    <w:rsid w:val="00C92273"/>
    <w:rsid w:val="00D6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5E386"/>
  <w15:chartTrackingRefBased/>
  <w15:docId w15:val="{2B93E3D1-62BF-402E-9AD9-2A673ED9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24B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0678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1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1E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1E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1E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2021-08-26T07:48:00Z</cp:lastPrinted>
  <dcterms:created xsi:type="dcterms:W3CDTF">2021-08-26T05:45:00Z</dcterms:created>
  <dcterms:modified xsi:type="dcterms:W3CDTF">2021-08-26T07:49:00Z</dcterms:modified>
</cp:coreProperties>
</file>